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42E" w:rsidRDefault="00AF342E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3D Drucker Workshop von der </w:t>
      </w:r>
      <w:proofErr w:type="spellStart"/>
      <w:r>
        <w:rPr>
          <w:rFonts w:ascii="Comic Sans MS" w:hAnsi="Comic Sans MS"/>
          <w:sz w:val="32"/>
          <w:szCs w:val="32"/>
        </w:rPr>
        <w:t>Q.Uni</w:t>
      </w:r>
      <w:proofErr w:type="spellEnd"/>
    </w:p>
    <w:p w:rsidR="00AF342E" w:rsidRDefault="00AF342E">
      <w:pPr>
        <w:rPr>
          <w:rFonts w:ascii="Comic Sans MS" w:hAnsi="Comic Sans MS"/>
          <w:sz w:val="32"/>
          <w:szCs w:val="32"/>
        </w:rPr>
      </w:pPr>
    </w:p>
    <w:p w:rsidR="0050748A" w:rsidRDefault="00B1335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Vom 26.4- 28.4. 2021 durfte die 3b alles erfahren über die Funktionen des 3D Druckers. Dies machten zwei Studenten mög</w:t>
      </w:r>
      <w:r w:rsidR="00AF342E">
        <w:rPr>
          <w:rFonts w:ascii="Comic Sans MS" w:hAnsi="Comic Sans MS"/>
          <w:sz w:val="32"/>
          <w:szCs w:val="32"/>
        </w:rPr>
        <w:t>lich, die im Rahmen der Q.U</w:t>
      </w:r>
      <w:r>
        <w:rPr>
          <w:rFonts w:ascii="Comic Sans MS" w:hAnsi="Comic Sans MS"/>
          <w:sz w:val="32"/>
          <w:szCs w:val="32"/>
        </w:rPr>
        <w:t>ni diesen Workshop für Kinder statt auf dem Unigelände erstmalig im Klassenraum anboten.</w:t>
      </w:r>
    </w:p>
    <w:p w:rsidR="00B13352" w:rsidRPr="00B13352" w:rsidRDefault="00B13352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Die Schüler durften zunächst mit Zahncreme ausprobieren wie ein 3D</w:t>
      </w:r>
      <w:r w:rsidR="00C460E1">
        <w:rPr>
          <w:rFonts w:ascii="Comic Sans MS" w:hAnsi="Comic Sans MS"/>
          <w:sz w:val="32"/>
          <w:szCs w:val="32"/>
        </w:rPr>
        <w:t xml:space="preserve"> Drucker arbeitet. Danach zeichnete jeder verschiedene Entwürfe</w:t>
      </w:r>
      <w:r>
        <w:rPr>
          <w:rFonts w:ascii="Comic Sans MS" w:hAnsi="Comic Sans MS"/>
          <w:sz w:val="32"/>
          <w:szCs w:val="32"/>
        </w:rPr>
        <w:t xml:space="preserve"> zum Thema “Biene“</w:t>
      </w:r>
      <w:r w:rsidR="00C460E1">
        <w:rPr>
          <w:rFonts w:ascii="Comic Sans MS" w:hAnsi="Comic Sans MS"/>
          <w:sz w:val="32"/>
          <w:szCs w:val="32"/>
        </w:rPr>
        <w:t xml:space="preserve"> auf ein Blatt Papier</w:t>
      </w:r>
      <w:r>
        <w:rPr>
          <w:rFonts w:ascii="Comic Sans MS" w:hAnsi="Comic Sans MS"/>
          <w:sz w:val="32"/>
          <w:szCs w:val="32"/>
        </w:rPr>
        <w:t>. Mit dem TINKERCAD Programm übertrugen die Kinder in einer weiteren Phase den Entwurf auf ein Tablet. Dieser wurde dann an den 3D Drucker weitergeleitet. Nach 3-4 Stunden hielten die Schüler ihr Ergebnis</w:t>
      </w:r>
      <w:r w:rsidR="00C460E1">
        <w:rPr>
          <w:rFonts w:ascii="Comic Sans MS" w:hAnsi="Comic Sans MS"/>
          <w:sz w:val="32"/>
          <w:szCs w:val="32"/>
        </w:rPr>
        <w:t>, das sie nun als Schlüsselanhänger nutzen können mit großer</w:t>
      </w:r>
      <w:r>
        <w:rPr>
          <w:rFonts w:ascii="Comic Sans MS" w:hAnsi="Comic Sans MS"/>
          <w:sz w:val="32"/>
          <w:szCs w:val="32"/>
        </w:rPr>
        <w:t xml:space="preserve"> </w:t>
      </w:r>
      <w:r w:rsidR="00C460E1">
        <w:rPr>
          <w:rFonts w:ascii="Comic Sans MS" w:hAnsi="Comic Sans MS"/>
          <w:sz w:val="32"/>
          <w:szCs w:val="32"/>
        </w:rPr>
        <w:t>Begeisterung</w:t>
      </w:r>
      <w:r>
        <w:rPr>
          <w:rFonts w:ascii="Comic Sans MS" w:hAnsi="Comic Sans MS"/>
          <w:sz w:val="32"/>
          <w:szCs w:val="32"/>
        </w:rPr>
        <w:t xml:space="preserve"> in den Händen.</w:t>
      </w:r>
    </w:p>
    <w:sectPr w:rsidR="00B13352" w:rsidRPr="00B133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86"/>
    <w:rsid w:val="0050748A"/>
    <w:rsid w:val="009A1886"/>
    <w:rsid w:val="009B6733"/>
    <w:rsid w:val="00AF342E"/>
    <w:rsid w:val="00B13352"/>
    <w:rsid w:val="00C4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70AD7-06DF-4A6C-95CA-DB24A524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Volkmann</dc:creator>
  <cp:keywords/>
  <dc:description/>
  <cp:lastModifiedBy>Martina Ventker</cp:lastModifiedBy>
  <cp:revision>2</cp:revision>
  <dcterms:created xsi:type="dcterms:W3CDTF">2021-05-10T08:43:00Z</dcterms:created>
  <dcterms:modified xsi:type="dcterms:W3CDTF">2021-05-10T08:43:00Z</dcterms:modified>
</cp:coreProperties>
</file>